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98C" w:rsidRPr="00AC0752" w:rsidRDefault="005157D1" w:rsidP="00AC0752">
      <w:pPr>
        <w:jc w:val="center"/>
        <w:rPr>
          <w:b/>
        </w:rPr>
      </w:pPr>
      <w:r>
        <w:rPr>
          <w:b/>
        </w:rPr>
        <w:t xml:space="preserve"> </w:t>
      </w:r>
      <w:r w:rsidR="00B37A43" w:rsidRPr="00AC0752">
        <w:rPr>
          <w:b/>
        </w:rPr>
        <w:t>CYNGOR CYMUNED TAWE UCHAF COMMUNITY COUNCIL</w:t>
      </w:r>
    </w:p>
    <w:p w:rsidR="00B37A43" w:rsidRPr="00AC0752" w:rsidRDefault="00B37A43" w:rsidP="00AC0752">
      <w:pPr>
        <w:jc w:val="center"/>
        <w:rPr>
          <w:b/>
        </w:rPr>
      </w:pPr>
      <w:r w:rsidRPr="00AC0752">
        <w:rPr>
          <w:b/>
        </w:rPr>
        <w:t>Minutes of the Council meeting on Thursday 16</w:t>
      </w:r>
      <w:r w:rsidRPr="00AC0752">
        <w:rPr>
          <w:b/>
          <w:vertAlign w:val="superscript"/>
        </w:rPr>
        <w:t>th</w:t>
      </w:r>
      <w:r w:rsidRPr="00AC0752">
        <w:rPr>
          <w:b/>
        </w:rPr>
        <w:t xml:space="preserve"> January, 2020</w:t>
      </w:r>
    </w:p>
    <w:p w:rsidR="00B37A43" w:rsidRDefault="00B37A43">
      <w:r>
        <w:rPr>
          <w:b/>
        </w:rPr>
        <w:t xml:space="preserve">Present; </w:t>
      </w:r>
      <w:r>
        <w:t xml:space="preserve">Councillors Stephen Davies (Chairman), Arlene Jones, Alun Thomas, </w:t>
      </w:r>
      <w:proofErr w:type="spellStart"/>
      <w:r>
        <w:t>Huw</w:t>
      </w:r>
      <w:proofErr w:type="spellEnd"/>
      <w:r>
        <w:t xml:space="preserve"> Williams,           </w:t>
      </w:r>
      <w:r w:rsidR="008315BB">
        <w:t xml:space="preserve">Susan </w:t>
      </w:r>
      <w:proofErr w:type="spellStart"/>
      <w:r w:rsidR="008315BB">
        <w:t>Pyart</w:t>
      </w:r>
      <w:proofErr w:type="spellEnd"/>
      <w:r w:rsidR="008315BB">
        <w:t xml:space="preserve">, </w:t>
      </w:r>
      <w:r>
        <w:t xml:space="preserve">Ann Watkins, Gail Hopkins-Williams, Selwyn </w:t>
      </w:r>
      <w:proofErr w:type="spellStart"/>
      <w:r>
        <w:t>Fyfield</w:t>
      </w:r>
      <w:proofErr w:type="spellEnd"/>
    </w:p>
    <w:p w:rsidR="008D0CEA" w:rsidRDefault="00B37A43" w:rsidP="008D0CEA">
      <w:r>
        <w:t>The Chairman opened the meeting and informed the Council of the passing of Philip Graham the husband of Councillor Auriol Graham. The Council observed a moment’</w:t>
      </w:r>
      <w:r w:rsidR="008D0CEA">
        <w:t>s silence.</w:t>
      </w:r>
    </w:p>
    <w:p w:rsidR="008D0CEA" w:rsidRDefault="008D0CEA" w:rsidP="008D0CEA">
      <w:pPr>
        <w:pStyle w:val="ListParagraph"/>
        <w:numPr>
          <w:ilvl w:val="0"/>
          <w:numId w:val="2"/>
        </w:numPr>
        <w:rPr>
          <w:b/>
        </w:rPr>
      </w:pPr>
      <w:r>
        <w:rPr>
          <w:b/>
        </w:rPr>
        <w:t>Apologies for absence</w:t>
      </w:r>
      <w:r w:rsidR="000F63E7">
        <w:rPr>
          <w:b/>
        </w:rPr>
        <w:t xml:space="preserve"> – </w:t>
      </w:r>
      <w:r w:rsidR="000F63E7">
        <w:t>were accepted from Councillors Auriol Graham, Clare Parker, County Councillor David Thomas</w:t>
      </w:r>
    </w:p>
    <w:p w:rsidR="008D0CEA" w:rsidRDefault="008D0CEA" w:rsidP="008D0CEA">
      <w:pPr>
        <w:pStyle w:val="ListParagraph"/>
        <w:numPr>
          <w:ilvl w:val="0"/>
          <w:numId w:val="2"/>
        </w:numPr>
        <w:rPr>
          <w:b/>
        </w:rPr>
      </w:pPr>
      <w:r>
        <w:rPr>
          <w:b/>
        </w:rPr>
        <w:t>Declaration of Interest</w:t>
      </w:r>
      <w:r w:rsidR="000F63E7">
        <w:rPr>
          <w:b/>
        </w:rPr>
        <w:t xml:space="preserve"> – </w:t>
      </w:r>
      <w:r w:rsidR="000F63E7">
        <w:t>No declarations submitted</w:t>
      </w:r>
    </w:p>
    <w:p w:rsidR="008D0CEA" w:rsidRDefault="008D0CEA" w:rsidP="008D0CEA">
      <w:pPr>
        <w:pStyle w:val="ListParagraph"/>
        <w:numPr>
          <w:ilvl w:val="0"/>
          <w:numId w:val="2"/>
        </w:numPr>
        <w:rPr>
          <w:b/>
        </w:rPr>
      </w:pPr>
      <w:r>
        <w:rPr>
          <w:b/>
        </w:rPr>
        <w:t>Police Matters</w:t>
      </w:r>
      <w:r w:rsidR="000F63E7">
        <w:rPr>
          <w:b/>
        </w:rPr>
        <w:t xml:space="preserve"> – </w:t>
      </w:r>
      <w:r w:rsidR="000A5686">
        <w:t>The Police had submitted</w:t>
      </w:r>
      <w:r w:rsidR="000F63E7">
        <w:t xml:space="preserve"> apologies.</w:t>
      </w:r>
      <w:r w:rsidR="00DE3CF3">
        <w:t xml:space="preserve"> However, they e mailed information of a meeting held at Craig y Nos between Sergeant Matt Thomas of the RPU and Jo </w:t>
      </w:r>
      <w:proofErr w:type="spellStart"/>
      <w:r w:rsidR="00DE3CF3">
        <w:t>Lancey</w:t>
      </w:r>
      <w:proofErr w:type="spellEnd"/>
      <w:r w:rsidR="00DE3CF3">
        <w:t xml:space="preserve"> of PCC. The County Council will lay speed strips on the highway. The results will be collated and if the results indicate a speeding problem then </w:t>
      </w:r>
      <w:r w:rsidR="00F8779F">
        <w:t xml:space="preserve">further </w:t>
      </w:r>
      <w:r w:rsidR="00DE3CF3">
        <w:t xml:space="preserve">discussions will be </w:t>
      </w:r>
      <w:r w:rsidR="00F8779F">
        <w:t xml:space="preserve">held to determine what equipment to deploy in the area. </w:t>
      </w:r>
      <w:r w:rsidR="00DE3CF3">
        <w:t xml:space="preserve">  </w:t>
      </w:r>
    </w:p>
    <w:p w:rsidR="008D0CEA" w:rsidRDefault="008D0CEA" w:rsidP="008D0CEA">
      <w:pPr>
        <w:pStyle w:val="ListParagraph"/>
        <w:numPr>
          <w:ilvl w:val="0"/>
          <w:numId w:val="2"/>
        </w:numPr>
        <w:rPr>
          <w:b/>
        </w:rPr>
      </w:pPr>
      <w:r>
        <w:rPr>
          <w:b/>
        </w:rPr>
        <w:t>Finance</w:t>
      </w:r>
    </w:p>
    <w:p w:rsidR="008D0CEA" w:rsidRDefault="008D0CEA" w:rsidP="008D0CEA">
      <w:pPr>
        <w:pStyle w:val="ListParagraph"/>
        <w:numPr>
          <w:ilvl w:val="0"/>
          <w:numId w:val="3"/>
        </w:numPr>
        <w:rPr>
          <w:b/>
        </w:rPr>
      </w:pPr>
      <w:r>
        <w:rPr>
          <w:b/>
        </w:rPr>
        <w:t>Income Expenditure Report December 2019</w:t>
      </w:r>
      <w:r w:rsidR="00200263">
        <w:rPr>
          <w:b/>
        </w:rPr>
        <w:t xml:space="preserve"> – </w:t>
      </w:r>
      <w:r w:rsidR="00200263">
        <w:t>The report had been circulated. The Clerk summarised the report. The final payment of precept had been received. The Council approved the report.</w:t>
      </w:r>
    </w:p>
    <w:p w:rsidR="008D0CEA" w:rsidRDefault="008D0CEA" w:rsidP="008D0CEA">
      <w:pPr>
        <w:pStyle w:val="ListParagraph"/>
        <w:numPr>
          <w:ilvl w:val="0"/>
          <w:numId w:val="3"/>
        </w:numPr>
        <w:rPr>
          <w:b/>
        </w:rPr>
      </w:pPr>
      <w:r>
        <w:rPr>
          <w:b/>
        </w:rPr>
        <w:t>Budget Report December 2019</w:t>
      </w:r>
      <w:r w:rsidR="00200263">
        <w:rPr>
          <w:b/>
        </w:rPr>
        <w:t xml:space="preserve"> – </w:t>
      </w:r>
      <w:r w:rsidR="00200263">
        <w:t>The report had been circulated. The Clerk summarised the report. The Council approved the report.</w:t>
      </w:r>
    </w:p>
    <w:p w:rsidR="001F6563" w:rsidRPr="00F20492" w:rsidRDefault="008D0CEA" w:rsidP="001F6563">
      <w:pPr>
        <w:pStyle w:val="ListParagraph"/>
        <w:numPr>
          <w:ilvl w:val="0"/>
          <w:numId w:val="3"/>
        </w:numPr>
        <w:rPr>
          <w:b/>
        </w:rPr>
      </w:pPr>
      <w:r>
        <w:rPr>
          <w:b/>
        </w:rPr>
        <w:t>To authorise Payments</w:t>
      </w:r>
      <w:r w:rsidR="000F63E7">
        <w:rPr>
          <w:b/>
        </w:rPr>
        <w:t xml:space="preserve"> – </w:t>
      </w:r>
      <w:r w:rsidR="000F63E7">
        <w:t>The Council approved the following payments</w:t>
      </w:r>
    </w:p>
    <w:p w:rsidR="00F20492" w:rsidRDefault="00F20492" w:rsidP="00F20492">
      <w:pPr>
        <w:pStyle w:val="ListParagraph"/>
      </w:pPr>
      <w:r w:rsidRPr="00F20492">
        <w:t>Vision ICT</w:t>
      </w:r>
      <w:r w:rsidRPr="00F20492">
        <w:tab/>
      </w:r>
      <w:r w:rsidRPr="00F20492">
        <w:tab/>
      </w:r>
      <w:r w:rsidRPr="00F20492">
        <w:tab/>
        <w:t>£300.00 Deposit website upgrade</w:t>
      </w:r>
    </w:p>
    <w:p w:rsidR="00F20492" w:rsidRPr="00F20492" w:rsidRDefault="00F20492" w:rsidP="00F20492">
      <w:pPr>
        <w:pStyle w:val="ListParagraph"/>
      </w:pPr>
      <w:r>
        <w:t xml:space="preserve">J E </w:t>
      </w:r>
      <w:proofErr w:type="spellStart"/>
      <w:r>
        <w:t>Gwilym</w:t>
      </w:r>
      <w:proofErr w:type="spellEnd"/>
      <w:r>
        <w:tab/>
      </w:r>
      <w:r>
        <w:tab/>
      </w:r>
      <w:r>
        <w:tab/>
        <w:t xml:space="preserve">£ 73.00 Q3 Office costs </w:t>
      </w:r>
    </w:p>
    <w:p w:rsidR="008D0CEA" w:rsidRPr="001F6563" w:rsidRDefault="001F6563" w:rsidP="001F6563">
      <w:pPr>
        <w:pStyle w:val="ListParagraph"/>
        <w:numPr>
          <w:ilvl w:val="0"/>
          <w:numId w:val="3"/>
        </w:numPr>
        <w:rPr>
          <w:b/>
        </w:rPr>
      </w:pPr>
      <w:r w:rsidRPr="001F6563">
        <w:rPr>
          <w:b/>
        </w:rPr>
        <w:t>P</w:t>
      </w:r>
      <w:r w:rsidR="008D0CEA" w:rsidRPr="001F6563">
        <w:rPr>
          <w:b/>
        </w:rPr>
        <w:t>ayroll</w:t>
      </w:r>
      <w:r w:rsidR="000F63E7" w:rsidRPr="001F6563">
        <w:rPr>
          <w:b/>
        </w:rPr>
        <w:t xml:space="preserve"> – </w:t>
      </w:r>
      <w:r w:rsidR="000F63E7">
        <w:t>The January payroll was approved</w:t>
      </w:r>
    </w:p>
    <w:p w:rsidR="001F6563" w:rsidRDefault="001F6563" w:rsidP="001F6563">
      <w:pPr>
        <w:pStyle w:val="ListParagraph"/>
      </w:pPr>
      <w:r w:rsidRPr="000F63E7">
        <w:t>December Salary</w:t>
      </w:r>
      <w:r>
        <w:tab/>
      </w:r>
      <w:r>
        <w:tab/>
        <w:t>£510.00 (Previously approved as minute 4c November 2019)</w:t>
      </w:r>
    </w:p>
    <w:p w:rsidR="001F6563" w:rsidRDefault="001F6563" w:rsidP="001F6563">
      <w:pPr>
        <w:pStyle w:val="ListParagraph"/>
      </w:pPr>
      <w:r>
        <w:t>HMRC December deduction</w:t>
      </w:r>
      <w:r>
        <w:tab/>
        <w:t>£127.50 (Previously approved as minute 4c November 2019)</w:t>
      </w:r>
    </w:p>
    <w:p w:rsidR="00B77FA4" w:rsidRDefault="00B77FA4" w:rsidP="001F6563">
      <w:pPr>
        <w:pStyle w:val="ListParagraph"/>
      </w:pPr>
    </w:p>
    <w:p w:rsidR="001F6563" w:rsidRPr="00B77FA4" w:rsidRDefault="00B77FA4" w:rsidP="001F6563">
      <w:pPr>
        <w:pStyle w:val="ListParagraph"/>
      </w:pPr>
      <w:r w:rsidRPr="00B77FA4">
        <w:t>January salary</w:t>
      </w:r>
      <w:r w:rsidRPr="00B77FA4">
        <w:tab/>
      </w:r>
      <w:r w:rsidRPr="00B77FA4">
        <w:tab/>
      </w:r>
      <w:r w:rsidRPr="00B77FA4">
        <w:tab/>
        <w:t>£510.00</w:t>
      </w:r>
    </w:p>
    <w:p w:rsidR="00B77FA4" w:rsidRPr="00B77FA4" w:rsidRDefault="00B77FA4" w:rsidP="001F6563">
      <w:pPr>
        <w:pStyle w:val="ListParagraph"/>
      </w:pPr>
      <w:r w:rsidRPr="00B77FA4">
        <w:t>HMRC</w:t>
      </w:r>
      <w:r w:rsidRPr="00B77FA4">
        <w:tab/>
      </w:r>
      <w:r w:rsidRPr="00B77FA4">
        <w:tab/>
      </w:r>
      <w:r w:rsidRPr="00B77FA4">
        <w:tab/>
      </w:r>
      <w:r w:rsidRPr="00B77FA4">
        <w:tab/>
        <w:t>£127.50</w:t>
      </w:r>
    </w:p>
    <w:p w:rsidR="008D0CEA" w:rsidRDefault="008D0CEA" w:rsidP="008D0CEA">
      <w:pPr>
        <w:pStyle w:val="ListParagraph"/>
        <w:numPr>
          <w:ilvl w:val="0"/>
          <w:numId w:val="2"/>
        </w:numPr>
        <w:rPr>
          <w:b/>
        </w:rPr>
      </w:pPr>
      <w:r>
        <w:rPr>
          <w:b/>
        </w:rPr>
        <w:t>To Confirm the Budget 2020/2021</w:t>
      </w:r>
      <w:r w:rsidR="00B77FA4">
        <w:rPr>
          <w:b/>
        </w:rPr>
        <w:t xml:space="preserve"> – </w:t>
      </w:r>
      <w:r w:rsidR="00B77FA4">
        <w:t>The Council unanimously approved and confirmed the budget for 2020/2021.</w:t>
      </w:r>
    </w:p>
    <w:p w:rsidR="008D0CEA" w:rsidRDefault="008D0CEA" w:rsidP="008D0CEA">
      <w:pPr>
        <w:pStyle w:val="ListParagraph"/>
        <w:numPr>
          <w:ilvl w:val="0"/>
          <w:numId w:val="2"/>
        </w:numPr>
        <w:rPr>
          <w:b/>
        </w:rPr>
      </w:pPr>
      <w:r>
        <w:rPr>
          <w:b/>
        </w:rPr>
        <w:t>To Make a Precept</w:t>
      </w:r>
      <w:r w:rsidR="00B77FA4">
        <w:rPr>
          <w:b/>
        </w:rPr>
        <w:t xml:space="preserve"> – </w:t>
      </w:r>
      <w:r w:rsidR="00B77FA4">
        <w:t>The Council considered the income expenditure profile an</w:t>
      </w:r>
      <w:r w:rsidR="00200263">
        <w:t xml:space="preserve">d the </w:t>
      </w:r>
      <w:proofErr w:type="spellStart"/>
      <w:r w:rsidR="00200263">
        <w:t>year end</w:t>
      </w:r>
      <w:proofErr w:type="spellEnd"/>
      <w:r w:rsidR="00200263">
        <w:t xml:space="preserve"> forecast presented</w:t>
      </w:r>
      <w:r w:rsidR="00B77FA4">
        <w:t xml:space="preserve"> by the Clerk. The Council unanimously agreed to maintain th</w:t>
      </w:r>
      <w:r w:rsidR="000A5686">
        <w:t>e precept at the current level of £30,000.</w:t>
      </w:r>
    </w:p>
    <w:p w:rsidR="008D0CEA" w:rsidRPr="000F330D" w:rsidRDefault="008D0CEA" w:rsidP="008D0CEA">
      <w:pPr>
        <w:pStyle w:val="ListParagraph"/>
        <w:numPr>
          <w:ilvl w:val="0"/>
          <w:numId w:val="2"/>
        </w:numPr>
        <w:rPr>
          <w:b/>
        </w:rPr>
      </w:pPr>
      <w:r>
        <w:rPr>
          <w:b/>
        </w:rPr>
        <w:t>To Make Donations</w:t>
      </w:r>
      <w:r w:rsidR="00CD4BFD">
        <w:rPr>
          <w:b/>
        </w:rPr>
        <w:t xml:space="preserve"> – </w:t>
      </w:r>
      <w:r w:rsidR="00CD4BFD">
        <w:t>The Council agreed to make the following donations.</w:t>
      </w:r>
    </w:p>
    <w:p w:rsidR="000F330D" w:rsidRPr="000F330D" w:rsidRDefault="000F330D" w:rsidP="000F330D">
      <w:pPr>
        <w:pStyle w:val="ListParagraph"/>
      </w:pPr>
      <w:proofErr w:type="spellStart"/>
      <w:r>
        <w:t>Callwen</w:t>
      </w:r>
      <w:proofErr w:type="spellEnd"/>
      <w:r>
        <w:t xml:space="preserve"> Church Grass cutting</w:t>
      </w:r>
      <w:r>
        <w:tab/>
      </w:r>
      <w:r>
        <w:tab/>
        <w:t>£320.00</w:t>
      </w:r>
    </w:p>
    <w:p w:rsidR="00CD4BFD" w:rsidRDefault="00CD4BFD" w:rsidP="00CD4BFD">
      <w:pPr>
        <w:pStyle w:val="ListParagraph"/>
      </w:pPr>
      <w:proofErr w:type="spellStart"/>
      <w:r>
        <w:t>Abercrave</w:t>
      </w:r>
      <w:proofErr w:type="spellEnd"/>
      <w:r>
        <w:t xml:space="preserve"> Church Grass cutting</w:t>
      </w:r>
      <w:r>
        <w:tab/>
      </w:r>
      <w:r w:rsidR="000F330D">
        <w:tab/>
      </w:r>
      <w:r>
        <w:t>£320.00</w:t>
      </w:r>
    </w:p>
    <w:p w:rsidR="000F330D" w:rsidRDefault="000F330D" w:rsidP="00CD4BFD">
      <w:pPr>
        <w:pStyle w:val="ListParagraph"/>
      </w:pPr>
      <w:proofErr w:type="spellStart"/>
      <w:r>
        <w:t>Coelbren</w:t>
      </w:r>
      <w:proofErr w:type="spellEnd"/>
      <w:r>
        <w:t xml:space="preserve"> Church Grass cutting</w:t>
      </w:r>
      <w:r>
        <w:tab/>
      </w:r>
      <w:r>
        <w:tab/>
        <w:t>£320.00</w:t>
      </w:r>
    </w:p>
    <w:p w:rsidR="000F330D" w:rsidRDefault="000F330D" w:rsidP="00CD4BFD">
      <w:pPr>
        <w:pStyle w:val="ListParagraph"/>
      </w:pPr>
      <w:proofErr w:type="spellStart"/>
      <w:r>
        <w:t>Nantyffin</w:t>
      </w:r>
      <w:proofErr w:type="spellEnd"/>
      <w:r>
        <w:t xml:space="preserve"> </w:t>
      </w:r>
      <w:proofErr w:type="spellStart"/>
      <w:r>
        <w:t>Cemetry</w:t>
      </w:r>
      <w:proofErr w:type="spellEnd"/>
      <w:r>
        <w:t xml:space="preserve"> Grass cutting</w:t>
      </w:r>
      <w:r>
        <w:tab/>
      </w:r>
      <w:r>
        <w:tab/>
        <w:t>£320.00</w:t>
      </w:r>
    </w:p>
    <w:p w:rsidR="000F330D" w:rsidRDefault="000F330D" w:rsidP="00CD4BFD">
      <w:pPr>
        <w:pStyle w:val="ListParagraph"/>
      </w:pPr>
      <w:proofErr w:type="spellStart"/>
      <w:r>
        <w:t>Tynycoed</w:t>
      </w:r>
      <w:proofErr w:type="spellEnd"/>
      <w:r>
        <w:t xml:space="preserve"> Chapel grass cutting</w:t>
      </w:r>
      <w:r>
        <w:tab/>
      </w:r>
      <w:r>
        <w:tab/>
        <w:t>£320.00</w:t>
      </w:r>
    </w:p>
    <w:p w:rsidR="000F330D" w:rsidRDefault="000F330D" w:rsidP="00CD4BFD">
      <w:pPr>
        <w:pStyle w:val="ListParagraph"/>
      </w:pPr>
      <w:proofErr w:type="spellStart"/>
      <w:r>
        <w:t>Ysgol</w:t>
      </w:r>
      <w:proofErr w:type="spellEnd"/>
      <w:r>
        <w:t xml:space="preserve"> y </w:t>
      </w:r>
      <w:proofErr w:type="spellStart"/>
      <w:r>
        <w:t>Cribbarth</w:t>
      </w:r>
      <w:proofErr w:type="spellEnd"/>
      <w:r>
        <w:tab/>
      </w:r>
      <w:r>
        <w:tab/>
      </w:r>
      <w:r>
        <w:tab/>
        <w:t>£400.00</w:t>
      </w:r>
    </w:p>
    <w:p w:rsidR="000F330D" w:rsidRDefault="000F330D" w:rsidP="00CD4BFD">
      <w:pPr>
        <w:pStyle w:val="ListParagraph"/>
      </w:pPr>
      <w:proofErr w:type="spellStart"/>
      <w:r>
        <w:t>Coelbren</w:t>
      </w:r>
      <w:proofErr w:type="spellEnd"/>
      <w:r>
        <w:t xml:space="preserve"> Memorial Hall</w:t>
      </w:r>
      <w:r>
        <w:tab/>
      </w:r>
      <w:r>
        <w:tab/>
      </w:r>
      <w:r>
        <w:tab/>
        <w:t>£1700.00 Section 137</w:t>
      </w:r>
    </w:p>
    <w:p w:rsidR="000F330D" w:rsidRDefault="000F330D" w:rsidP="00CD4BFD">
      <w:pPr>
        <w:pStyle w:val="ListParagraph"/>
      </w:pPr>
      <w:r>
        <w:t xml:space="preserve">First </w:t>
      </w:r>
      <w:proofErr w:type="spellStart"/>
      <w:r>
        <w:t>Caehopkin</w:t>
      </w:r>
      <w:proofErr w:type="spellEnd"/>
      <w:r>
        <w:t xml:space="preserve"> Scouts</w:t>
      </w:r>
      <w:r>
        <w:tab/>
      </w:r>
      <w:r>
        <w:tab/>
      </w:r>
      <w:r>
        <w:tab/>
        <w:t>£200.00</w:t>
      </w:r>
    </w:p>
    <w:p w:rsidR="000F330D" w:rsidRDefault="000F330D" w:rsidP="00CD4BFD">
      <w:pPr>
        <w:pStyle w:val="ListParagraph"/>
      </w:pPr>
      <w:r>
        <w:t>Citizens Advice Bureau</w:t>
      </w:r>
      <w:r>
        <w:tab/>
      </w:r>
      <w:r>
        <w:tab/>
      </w:r>
      <w:r>
        <w:tab/>
        <w:t>£200.00</w:t>
      </w:r>
    </w:p>
    <w:p w:rsidR="000F330D" w:rsidRDefault="000F330D" w:rsidP="00CD4BFD">
      <w:pPr>
        <w:pStyle w:val="ListParagraph"/>
      </w:pPr>
      <w:proofErr w:type="spellStart"/>
      <w:r>
        <w:t>Abercrave</w:t>
      </w:r>
      <w:proofErr w:type="spellEnd"/>
      <w:r>
        <w:t xml:space="preserve"> and </w:t>
      </w:r>
      <w:proofErr w:type="spellStart"/>
      <w:r>
        <w:t>Penycae</w:t>
      </w:r>
      <w:proofErr w:type="spellEnd"/>
      <w:r>
        <w:t xml:space="preserve"> OAP</w:t>
      </w:r>
      <w:r>
        <w:tab/>
      </w:r>
      <w:r>
        <w:tab/>
        <w:t>£300.00</w:t>
      </w:r>
    </w:p>
    <w:p w:rsidR="000F330D" w:rsidRDefault="000F330D" w:rsidP="00CD4BFD">
      <w:pPr>
        <w:pStyle w:val="ListParagraph"/>
      </w:pPr>
      <w:proofErr w:type="spellStart"/>
      <w:r>
        <w:t>Coelbren</w:t>
      </w:r>
      <w:proofErr w:type="spellEnd"/>
      <w:r>
        <w:t xml:space="preserve"> OAP</w:t>
      </w:r>
      <w:r>
        <w:tab/>
      </w:r>
      <w:r>
        <w:tab/>
      </w:r>
      <w:r>
        <w:tab/>
      </w:r>
      <w:r>
        <w:tab/>
        <w:t>£300.00</w:t>
      </w:r>
    </w:p>
    <w:p w:rsidR="000F330D" w:rsidRDefault="000F330D" w:rsidP="00CD4BFD">
      <w:pPr>
        <w:pStyle w:val="ListParagraph"/>
      </w:pPr>
      <w:proofErr w:type="spellStart"/>
      <w:r>
        <w:lastRenderedPageBreak/>
        <w:t>Abercrave</w:t>
      </w:r>
      <w:proofErr w:type="spellEnd"/>
      <w:r>
        <w:t xml:space="preserve"> RFC</w:t>
      </w:r>
      <w:r>
        <w:tab/>
      </w:r>
      <w:r>
        <w:tab/>
      </w:r>
      <w:r>
        <w:tab/>
      </w:r>
      <w:r>
        <w:tab/>
        <w:t>£200.00 Section 137</w:t>
      </w:r>
    </w:p>
    <w:p w:rsidR="000F330D" w:rsidRDefault="000F330D" w:rsidP="00CD4BFD">
      <w:pPr>
        <w:pStyle w:val="ListParagraph"/>
      </w:pPr>
      <w:r>
        <w:t>Powys Young Carers</w:t>
      </w:r>
      <w:r>
        <w:tab/>
      </w:r>
      <w:r>
        <w:tab/>
      </w:r>
      <w:r>
        <w:tab/>
        <w:t>£200.00</w:t>
      </w:r>
    </w:p>
    <w:p w:rsidR="000F330D" w:rsidRDefault="000F330D" w:rsidP="00CD4BFD">
      <w:pPr>
        <w:pStyle w:val="ListParagraph"/>
      </w:pPr>
      <w:proofErr w:type="spellStart"/>
      <w:r>
        <w:t>Penycae</w:t>
      </w:r>
      <w:proofErr w:type="spellEnd"/>
      <w:r>
        <w:t xml:space="preserve"> Action Team</w:t>
      </w:r>
      <w:r>
        <w:tab/>
      </w:r>
      <w:r>
        <w:tab/>
      </w:r>
      <w:r>
        <w:tab/>
        <w:t>£200.00 Section 137</w:t>
      </w:r>
    </w:p>
    <w:p w:rsidR="000F330D" w:rsidRDefault="000F330D" w:rsidP="00200263">
      <w:pPr>
        <w:pStyle w:val="ListParagraph"/>
      </w:pPr>
      <w:proofErr w:type="spellStart"/>
      <w:r>
        <w:t>Ystradgynlais</w:t>
      </w:r>
      <w:proofErr w:type="spellEnd"/>
      <w:r>
        <w:t xml:space="preserve"> Community Car</w:t>
      </w:r>
      <w:r>
        <w:tab/>
      </w:r>
      <w:r>
        <w:tab/>
        <w:t>£200.00 Section 137</w:t>
      </w:r>
    </w:p>
    <w:p w:rsidR="00200263" w:rsidRPr="00CD4BFD" w:rsidRDefault="00200263" w:rsidP="00200263">
      <w:pPr>
        <w:pStyle w:val="ListParagraph"/>
      </w:pPr>
    </w:p>
    <w:p w:rsidR="008D0CEA" w:rsidRDefault="008D0CEA" w:rsidP="008D0CEA">
      <w:pPr>
        <w:pStyle w:val="ListParagraph"/>
        <w:numPr>
          <w:ilvl w:val="0"/>
          <w:numId w:val="2"/>
        </w:numPr>
        <w:rPr>
          <w:b/>
        </w:rPr>
      </w:pPr>
      <w:r>
        <w:rPr>
          <w:b/>
        </w:rPr>
        <w:t>Planning</w:t>
      </w:r>
      <w:r w:rsidR="00B77FA4">
        <w:rPr>
          <w:b/>
        </w:rPr>
        <w:t xml:space="preserve"> – </w:t>
      </w:r>
      <w:r w:rsidR="00B77FA4">
        <w:t>No planning matters received.</w:t>
      </w:r>
    </w:p>
    <w:p w:rsidR="008D0CEA" w:rsidRPr="00F8779F" w:rsidRDefault="008D0CEA" w:rsidP="008D0CEA">
      <w:pPr>
        <w:pStyle w:val="ListParagraph"/>
        <w:numPr>
          <w:ilvl w:val="0"/>
          <w:numId w:val="2"/>
        </w:numPr>
        <w:rPr>
          <w:b/>
        </w:rPr>
      </w:pPr>
      <w:r>
        <w:rPr>
          <w:b/>
        </w:rPr>
        <w:t>Footpath/Playgrounds</w:t>
      </w:r>
      <w:r w:rsidR="000A5686">
        <w:rPr>
          <w:b/>
        </w:rPr>
        <w:t xml:space="preserve"> – </w:t>
      </w:r>
      <w:r w:rsidR="000A5686" w:rsidRPr="000A5686">
        <w:t>The Council discussed</w:t>
      </w:r>
      <w:r w:rsidR="000A5686">
        <w:t xml:space="preserve"> the flooding problems on the Bog Path at </w:t>
      </w:r>
      <w:proofErr w:type="spellStart"/>
      <w:r w:rsidR="000A5686">
        <w:t>Coelbren</w:t>
      </w:r>
      <w:proofErr w:type="spellEnd"/>
      <w:r w:rsidR="000A5686">
        <w:t>. The Council</w:t>
      </w:r>
      <w:r w:rsidR="00CD4BFD">
        <w:t xml:space="preserve"> agreed it would not be economical</w:t>
      </w:r>
      <w:r w:rsidR="000A5686">
        <w:t xml:space="preserve"> to commit</w:t>
      </w:r>
      <w:r w:rsidR="00CD4BFD">
        <w:t xml:space="preserve"> Council</w:t>
      </w:r>
      <w:r w:rsidR="000A5686">
        <w:t xml:space="preserve"> finance towards the repair</w:t>
      </w:r>
      <w:r w:rsidR="00CD4BFD">
        <w:t>s</w:t>
      </w:r>
      <w:r w:rsidR="000A5686">
        <w:t xml:space="preserve">. The Council further agreed to inform PCC the repairs should be funded from the PCC future FP strategy </w:t>
      </w:r>
      <w:r w:rsidR="00CD4BFD">
        <w:t>with funding</w:t>
      </w:r>
      <w:r w:rsidR="000A5686">
        <w:t xml:space="preserve"> from</w:t>
      </w:r>
      <w:r w:rsidR="00CD4BFD">
        <w:t xml:space="preserve"> applications to the National Lottery fund.</w:t>
      </w:r>
      <w:r w:rsidR="000A5686">
        <w:t xml:space="preserve"> </w:t>
      </w:r>
    </w:p>
    <w:p w:rsidR="00F8779F" w:rsidRPr="00F8779F" w:rsidRDefault="00F8779F" w:rsidP="00F8779F">
      <w:pPr>
        <w:pStyle w:val="ListParagraph"/>
      </w:pPr>
      <w:r>
        <w:rPr>
          <w:b/>
        </w:rPr>
        <w:t xml:space="preserve">FP 17 Dan </w:t>
      </w:r>
      <w:proofErr w:type="spellStart"/>
      <w:r>
        <w:rPr>
          <w:b/>
        </w:rPr>
        <w:t>yr</w:t>
      </w:r>
      <w:proofErr w:type="spellEnd"/>
      <w:r>
        <w:rPr>
          <w:b/>
        </w:rPr>
        <w:t xml:space="preserve"> </w:t>
      </w:r>
      <w:proofErr w:type="spellStart"/>
      <w:r>
        <w:rPr>
          <w:b/>
        </w:rPr>
        <w:t>Ogof</w:t>
      </w:r>
      <w:proofErr w:type="spellEnd"/>
      <w:r>
        <w:rPr>
          <w:b/>
        </w:rPr>
        <w:t xml:space="preserve"> – Diversion – </w:t>
      </w:r>
      <w:r>
        <w:t>BBNP has agreed to divert the FP and have created a Public Path Order. The definitive map will be amended.</w:t>
      </w:r>
    </w:p>
    <w:p w:rsidR="00CD4BFD" w:rsidRDefault="00CD4BFD" w:rsidP="00CD4BFD">
      <w:pPr>
        <w:pStyle w:val="ListParagraph"/>
      </w:pPr>
      <w:r>
        <w:rPr>
          <w:b/>
        </w:rPr>
        <w:t xml:space="preserve">Playgrounds – </w:t>
      </w:r>
      <w:r>
        <w:t xml:space="preserve">The Clerk had met Stephan Butcher of PCC to discuss the recent </w:t>
      </w:r>
      <w:proofErr w:type="spellStart"/>
      <w:r>
        <w:t>RoSPA</w:t>
      </w:r>
      <w:proofErr w:type="spellEnd"/>
      <w:r>
        <w:t xml:space="preserve"> annual inspection report on the three playgrounds. </w:t>
      </w:r>
    </w:p>
    <w:p w:rsidR="00CD4BFD" w:rsidRPr="00CD4BFD" w:rsidRDefault="00CD4BFD" w:rsidP="00CD4BFD">
      <w:pPr>
        <w:pStyle w:val="ListParagraph"/>
      </w:pPr>
      <w:r>
        <w:t xml:space="preserve">Councillor Susan </w:t>
      </w:r>
      <w:proofErr w:type="spellStart"/>
      <w:r>
        <w:t>Pyart</w:t>
      </w:r>
      <w:proofErr w:type="spellEnd"/>
      <w:r>
        <w:t xml:space="preserve"> advised the recent play day at </w:t>
      </w:r>
      <w:proofErr w:type="spellStart"/>
      <w:r>
        <w:t>Caehopkin</w:t>
      </w:r>
      <w:proofErr w:type="spellEnd"/>
      <w:r>
        <w:t xml:space="preserve"> playground had been a success. </w:t>
      </w:r>
    </w:p>
    <w:p w:rsidR="008D0CEA" w:rsidRDefault="008D0CEA" w:rsidP="008D0CEA">
      <w:pPr>
        <w:pStyle w:val="ListParagraph"/>
        <w:numPr>
          <w:ilvl w:val="0"/>
          <w:numId w:val="2"/>
        </w:numPr>
        <w:rPr>
          <w:b/>
        </w:rPr>
      </w:pPr>
      <w:r>
        <w:rPr>
          <w:b/>
        </w:rPr>
        <w:t>Correspondence</w:t>
      </w:r>
    </w:p>
    <w:p w:rsidR="00F8779F" w:rsidRPr="003960BB" w:rsidRDefault="00F8779F" w:rsidP="00F8779F">
      <w:pPr>
        <w:pStyle w:val="ListParagraph"/>
        <w:numPr>
          <w:ilvl w:val="0"/>
          <w:numId w:val="4"/>
        </w:numPr>
        <w:rPr>
          <w:b/>
        </w:rPr>
      </w:pPr>
      <w:r>
        <w:rPr>
          <w:b/>
        </w:rPr>
        <w:t xml:space="preserve">Section 137 Expenditure 2020/2021 – </w:t>
      </w:r>
      <w:r>
        <w:t>The WG has advised</w:t>
      </w:r>
      <w:r w:rsidR="003960BB">
        <w:t xml:space="preserve"> that the sum for section 137 expenditure in 2020/2021 is £8.32 per elector. The increase is calculated using RPI between September 2018 and September 2019. Section 137 permits each Community and Town Council to spend on activities for which it has no other power, provided the expenditure is commensurate with the expenditure.</w:t>
      </w:r>
    </w:p>
    <w:p w:rsidR="003960BB" w:rsidRPr="00EF6550" w:rsidRDefault="003960BB" w:rsidP="00F8779F">
      <w:pPr>
        <w:pStyle w:val="ListParagraph"/>
        <w:numPr>
          <w:ilvl w:val="0"/>
          <w:numId w:val="4"/>
        </w:numPr>
        <w:rPr>
          <w:b/>
        </w:rPr>
      </w:pPr>
      <w:r>
        <w:rPr>
          <w:b/>
        </w:rPr>
        <w:t xml:space="preserve">Land at </w:t>
      </w:r>
      <w:proofErr w:type="spellStart"/>
      <w:r>
        <w:rPr>
          <w:b/>
        </w:rPr>
        <w:t>Caehopkin</w:t>
      </w:r>
      <w:proofErr w:type="spellEnd"/>
      <w:r>
        <w:rPr>
          <w:b/>
        </w:rPr>
        <w:t xml:space="preserve"> – </w:t>
      </w:r>
      <w:r>
        <w:t>The Area Highway Supervisor has noted that a licence is already in place to plant flowers on the bank adjacent to the bridge.</w:t>
      </w:r>
    </w:p>
    <w:p w:rsidR="00EF6550" w:rsidRPr="00EF6550" w:rsidRDefault="00EF6550" w:rsidP="00F8779F">
      <w:pPr>
        <w:pStyle w:val="ListParagraph"/>
        <w:numPr>
          <w:ilvl w:val="0"/>
          <w:numId w:val="4"/>
        </w:numPr>
        <w:rPr>
          <w:b/>
        </w:rPr>
      </w:pPr>
      <w:r>
        <w:rPr>
          <w:b/>
        </w:rPr>
        <w:t xml:space="preserve">Powys Pride Event – </w:t>
      </w:r>
      <w:r>
        <w:t>Llandrindod Wells Town Council has written to all Community and Town Councils in Powys requesting funding to support the event. The Council donated to local organisations in the area and did not have the budget to commit to the event.</w:t>
      </w:r>
    </w:p>
    <w:p w:rsidR="00EF6550" w:rsidRPr="00F8779F" w:rsidRDefault="00EF6550" w:rsidP="00F8779F">
      <w:pPr>
        <w:pStyle w:val="ListParagraph"/>
        <w:numPr>
          <w:ilvl w:val="0"/>
          <w:numId w:val="4"/>
        </w:numPr>
        <w:rPr>
          <w:b/>
        </w:rPr>
      </w:pPr>
      <w:r>
        <w:rPr>
          <w:b/>
        </w:rPr>
        <w:t xml:space="preserve">Local Electricity Bill – </w:t>
      </w:r>
      <w:r>
        <w:t>Power for people has invited the Council to support the Local Electricity Build. The Council r</w:t>
      </w:r>
      <w:r w:rsidR="00705AAD">
        <w:t xml:space="preserve">equested further information if local funding might be required. </w:t>
      </w:r>
    </w:p>
    <w:p w:rsidR="00202D29" w:rsidRPr="00202D29" w:rsidRDefault="008D0CEA" w:rsidP="008D0CEA">
      <w:pPr>
        <w:pStyle w:val="ListParagraph"/>
        <w:numPr>
          <w:ilvl w:val="0"/>
          <w:numId w:val="2"/>
        </w:numPr>
        <w:rPr>
          <w:b/>
        </w:rPr>
      </w:pPr>
      <w:r>
        <w:rPr>
          <w:b/>
        </w:rPr>
        <w:t>Community Defibrillators</w:t>
      </w:r>
      <w:r w:rsidR="00202D29">
        <w:rPr>
          <w:b/>
        </w:rPr>
        <w:t xml:space="preserve"> – </w:t>
      </w:r>
      <w:r w:rsidR="00202D29">
        <w:t xml:space="preserve">Donations totalling £775.00 had been received from business and organisations at Craig y Nos and </w:t>
      </w:r>
      <w:proofErr w:type="spellStart"/>
      <w:r w:rsidR="00202D29">
        <w:t>Glyntawe</w:t>
      </w:r>
      <w:proofErr w:type="spellEnd"/>
      <w:r w:rsidR="00202D29">
        <w:t xml:space="preserve">. </w:t>
      </w:r>
    </w:p>
    <w:p w:rsidR="008D0CEA" w:rsidRDefault="005421FD" w:rsidP="00202D29">
      <w:pPr>
        <w:pStyle w:val="ListParagraph"/>
        <w:rPr>
          <w:b/>
        </w:rPr>
      </w:pPr>
      <w:r>
        <w:t>The Council agreed to contribute to the cost of the defibrillator and agreed to proceed with the purchase of the</w:t>
      </w:r>
      <w:r w:rsidR="00202D29">
        <w:t xml:space="preserve"> defibrillator</w:t>
      </w:r>
      <w:r w:rsidR="00200263">
        <w:t xml:space="preserve"> and payment of the invoice. The defibrillator will</w:t>
      </w:r>
      <w:r w:rsidR="00202D29">
        <w:t xml:space="preserve"> be located at the Craig y Nos Country Park.</w:t>
      </w:r>
    </w:p>
    <w:p w:rsidR="00202D29" w:rsidRPr="00202D29" w:rsidRDefault="00202D29" w:rsidP="00202D29">
      <w:pPr>
        <w:pStyle w:val="ListParagraph"/>
      </w:pPr>
      <w:r>
        <w:t xml:space="preserve">The Clerk was asked to send letters of thanks to all who </w:t>
      </w:r>
      <w:r w:rsidR="00200263">
        <w:t xml:space="preserve">had </w:t>
      </w:r>
      <w:r>
        <w:t>donated.</w:t>
      </w:r>
      <w:bookmarkStart w:id="0" w:name="_GoBack"/>
      <w:bookmarkEnd w:id="0"/>
    </w:p>
    <w:p w:rsidR="008D0CEA" w:rsidRDefault="008D0CEA" w:rsidP="008D0CEA">
      <w:pPr>
        <w:pStyle w:val="ListParagraph"/>
        <w:numPr>
          <w:ilvl w:val="0"/>
          <w:numId w:val="2"/>
        </w:numPr>
        <w:rPr>
          <w:b/>
        </w:rPr>
      </w:pPr>
      <w:r>
        <w:rPr>
          <w:b/>
        </w:rPr>
        <w:t xml:space="preserve">County Council Report </w:t>
      </w:r>
      <w:r w:rsidR="000F63E7">
        <w:rPr>
          <w:b/>
        </w:rPr>
        <w:t>–</w:t>
      </w:r>
      <w:r>
        <w:rPr>
          <w:b/>
        </w:rPr>
        <w:t xml:space="preserve"> </w:t>
      </w:r>
      <w:r w:rsidR="000F63E7">
        <w:t>No report submitted</w:t>
      </w:r>
    </w:p>
    <w:p w:rsidR="008D0CEA" w:rsidRDefault="008D0CEA" w:rsidP="008D0CEA">
      <w:pPr>
        <w:pStyle w:val="ListParagraph"/>
        <w:numPr>
          <w:ilvl w:val="0"/>
          <w:numId w:val="2"/>
        </w:numPr>
        <w:rPr>
          <w:b/>
        </w:rPr>
      </w:pPr>
      <w:r>
        <w:rPr>
          <w:b/>
        </w:rPr>
        <w:t xml:space="preserve">Minutes – </w:t>
      </w:r>
      <w:r>
        <w:t>The minutes of the previous meeting on 21</w:t>
      </w:r>
      <w:r w:rsidRPr="008D0CEA">
        <w:rPr>
          <w:vertAlign w:val="superscript"/>
        </w:rPr>
        <w:t>st</w:t>
      </w:r>
      <w:r>
        <w:t xml:space="preserve"> November, and the Special Meeting on 11</w:t>
      </w:r>
      <w:r w:rsidRPr="008D0CEA">
        <w:rPr>
          <w:vertAlign w:val="superscript"/>
        </w:rPr>
        <w:t>th</w:t>
      </w:r>
      <w:r>
        <w:t xml:space="preserve"> December, 2019 were signed as a true record.</w:t>
      </w:r>
    </w:p>
    <w:p w:rsidR="008D0CEA" w:rsidRDefault="008D0CEA" w:rsidP="008D0CEA">
      <w:pPr>
        <w:pStyle w:val="ListParagraph"/>
        <w:numPr>
          <w:ilvl w:val="0"/>
          <w:numId w:val="2"/>
        </w:numPr>
        <w:rPr>
          <w:b/>
        </w:rPr>
      </w:pPr>
      <w:r>
        <w:rPr>
          <w:b/>
        </w:rPr>
        <w:t xml:space="preserve">Matters Arising – </w:t>
      </w:r>
      <w:r>
        <w:t>There were no matters arising</w:t>
      </w:r>
    </w:p>
    <w:p w:rsidR="008D0CEA" w:rsidRDefault="008D0CEA" w:rsidP="008D0CEA">
      <w:pPr>
        <w:pStyle w:val="ListParagraph"/>
        <w:numPr>
          <w:ilvl w:val="0"/>
          <w:numId w:val="2"/>
        </w:numPr>
        <w:rPr>
          <w:b/>
        </w:rPr>
      </w:pPr>
      <w:r>
        <w:rPr>
          <w:b/>
        </w:rPr>
        <w:t>Any Urgent Business</w:t>
      </w:r>
    </w:p>
    <w:p w:rsidR="005421FD" w:rsidRPr="005421FD" w:rsidRDefault="005421FD" w:rsidP="005421FD">
      <w:pPr>
        <w:pStyle w:val="ListParagraph"/>
      </w:pPr>
      <w:r>
        <w:rPr>
          <w:b/>
        </w:rPr>
        <w:t xml:space="preserve">Land at </w:t>
      </w:r>
      <w:proofErr w:type="spellStart"/>
      <w:r>
        <w:rPr>
          <w:b/>
        </w:rPr>
        <w:t>Penycae</w:t>
      </w:r>
      <w:proofErr w:type="spellEnd"/>
      <w:r>
        <w:rPr>
          <w:b/>
        </w:rPr>
        <w:t xml:space="preserve"> – </w:t>
      </w:r>
      <w:r>
        <w:t xml:space="preserve">PAT enquired if the Council could insure the strip of land owned by PAT. The </w:t>
      </w:r>
      <w:r w:rsidR="001149EC">
        <w:t>Council could not insure land it did not own.</w:t>
      </w:r>
    </w:p>
    <w:p w:rsidR="008D0CEA" w:rsidRPr="008D0CEA" w:rsidRDefault="008D0CEA" w:rsidP="008D0CEA">
      <w:pPr>
        <w:pStyle w:val="ListParagraph"/>
        <w:numPr>
          <w:ilvl w:val="0"/>
          <w:numId w:val="2"/>
        </w:numPr>
        <w:rPr>
          <w:b/>
        </w:rPr>
      </w:pPr>
      <w:r>
        <w:rPr>
          <w:b/>
        </w:rPr>
        <w:t>Date of Next Meeting – THURSDAY 20</w:t>
      </w:r>
      <w:r w:rsidRPr="008D0CEA">
        <w:rPr>
          <w:b/>
          <w:vertAlign w:val="superscript"/>
        </w:rPr>
        <w:t>TH</w:t>
      </w:r>
      <w:r>
        <w:rPr>
          <w:b/>
        </w:rPr>
        <w:t xml:space="preserve"> FEBRUARY 2020.</w:t>
      </w:r>
    </w:p>
    <w:sectPr w:rsidR="008D0CEA" w:rsidRPr="008D0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79A2"/>
    <w:multiLevelType w:val="hybridMultilevel"/>
    <w:tmpl w:val="813EB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4915DA"/>
    <w:multiLevelType w:val="hybridMultilevel"/>
    <w:tmpl w:val="954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B107B"/>
    <w:multiLevelType w:val="hybridMultilevel"/>
    <w:tmpl w:val="718C8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F5C08"/>
    <w:multiLevelType w:val="hybridMultilevel"/>
    <w:tmpl w:val="5A2EF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43"/>
    <w:rsid w:val="000A5686"/>
    <w:rsid w:val="000F330D"/>
    <w:rsid w:val="000F63E7"/>
    <w:rsid w:val="001149EC"/>
    <w:rsid w:val="001F6563"/>
    <w:rsid w:val="00200263"/>
    <w:rsid w:val="00202D29"/>
    <w:rsid w:val="003960BB"/>
    <w:rsid w:val="0044798C"/>
    <w:rsid w:val="005157D1"/>
    <w:rsid w:val="005421FD"/>
    <w:rsid w:val="00705AAD"/>
    <w:rsid w:val="008315BB"/>
    <w:rsid w:val="008D0CEA"/>
    <w:rsid w:val="00AC0752"/>
    <w:rsid w:val="00B37A43"/>
    <w:rsid w:val="00B77FA4"/>
    <w:rsid w:val="00CD4BFD"/>
    <w:rsid w:val="00DE3CF3"/>
    <w:rsid w:val="00EF6550"/>
    <w:rsid w:val="00F20492"/>
    <w:rsid w:val="00F8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1762D-37C8-4CA2-BAED-FB4EA155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Gwilym</dc:creator>
  <cp:keywords/>
  <dc:description/>
  <cp:lastModifiedBy>Elwyn Gwilym</cp:lastModifiedBy>
  <cp:revision>29</cp:revision>
  <dcterms:created xsi:type="dcterms:W3CDTF">2020-01-20T09:25:00Z</dcterms:created>
  <dcterms:modified xsi:type="dcterms:W3CDTF">2020-02-12T08:22:00Z</dcterms:modified>
</cp:coreProperties>
</file>